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BA6" w:rsidRPr="00DE6BA6" w:rsidRDefault="00DE6BA6" w:rsidP="00DE6BA6">
      <w:pPr>
        <w:jc w:val="center"/>
        <w:rPr>
          <w:b/>
        </w:rPr>
      </w:pPr>
      <w:r w:rsidRPr="00DE6BA6">
        <w:rPr>
          <w:b/>
        </w:rPr>
        <w:t>Reading and ESL Scenarios</w:t>
      </w:r>
    </w:p>
    <w:p w:rsidR="00DE6BA6" w:rsidRDefault="00DE6BA6" w:rsidP="00DE6BA6">
      <w:r>
        <w:t>The following vignettes describe a regular third-grade class in an urban sch</w:t>
      </w:r>
      <w:r>
        <w:t>ool district. ESOL and non-ESL st</w:t>
      </w:r>
      <w:r>
        <w:t>udents make up the class, which is taught by a monolingual English teacher. The</w:t>
      </w:r>
      <w:r>
        <w:t xml:space="preserve"> students' English proficiency </w:t>
      </w:r>
      <w:r>
        <w:t>levels vary. The first vignette describes a science lesson and the second vignette de</w:t>
      </w:r>
      <w:r>
        <w:t xml:space="preserve">scribes a language arts lesson </w:t>
      </w:r>
      <w:r w:rsidR="00B25744">
        <w:t xml:space="preserve">in class. </w:t>
      </w:r>
    </w:p>
    <w:p w:rsidR="00DE6BA6" w:rsidRPr="00DE6BA6" w:rsidRDefault="00DE6BA6" w:rsidP="00DE6BA6">
      <w:pPr>
        <w:rPr>
          <w:b/>
        </w:rPr>
      </w:pPr>
      <w:r w:rsidRPr="00DE6BA6">
        <w:rPr>
          <w:b/>
        </w:rPr>
        <w:t xml:space="preserve">Science Lesson </w:t>
      </w:r>
    </w:p>
    <w:p w:rsidR="00DE6BA6" w:rsidRDefault="00DE6BA6" w:rsidP="00DE6BA6">
      <w:r>
        <w:t>The class has been studying concepts about planets and the solar system. Today, students will be discussing ho</w:t>
      </w:r>
      <w:r>
        <w:t xml:space="preserve">w </w:t>
      </w:r>
      <w:r>
        <w:t xml:space="preserve">day and night are created. The teacher, Ms. Lopez, starts the discussion by asking </w:t>
      </w:r>
      <w:r>
        <w:t>the students to respond to her q</w:t>
      </w:r>
      <w:r>
        <w:t>uestions by raising their hands. She asks, "How many have seen the sun rising in</w:t>
      </w:r>
      <w:r>
        <w:t xml:space="preserve"> the morning?" and waits for a </w:t>
      </w:r>
      <w:r>
        <w:t xml:space="preserve">response. She then asks another question, "How many of you have seen the sun </w:t>
      </w:r>
      <w:r>
        <w:t xml:space="preserve">set?" and mentally notes their </w:t>
      </w:r>
      <w:r>
        <w:t>responses. She then proceeds by asking the class, "Now, can anyone tell me in whi</w:t>
      </w:r>
      <w:r>
        <w:t xml:space="preserve">ch direction the sun rises and </w:t>
      </w:r>
      <w:r>
        <w:t>the sun sets?" After listening to their answers, Ms. Lopez then asks, "Do you thin</w:t>
      </w:r>
      <w:r>
        <w:t xml:space="preserve">k the sun is moving?" Students </w:t>
      </w:r>
      <w:r>
        <w:t>volunteer t</w:t>
      </w:r>
      <w:r>
        <w:t xml:space="preserve">heir predictions individually. </w:t>
      </w:r>
    </w:p>
    <w:p w:rsidR="00DE6BA6" w:rsidRDefault="00DE6BA6" w:rsidP="00DE6BA6">
      <w:r>
        <w:t>Then Ms. Lopez tells the students that they are going to visualize what really hap</w:t>
      </w:r>
      <w:r>
        <w:t xml:space="preserve">pens when the sun rises in the </w:t>
      </w:r>
      <w:r>
        <w:t xml:space="preserve">morning. She tells the students that she needs a knitting needle, an orange, and an </w:t>
      </w:r>
      <w:proofErr w:type="spellStart"/>
      <w:r>
        <w:t>unshaded</w:t>
      </w:r>
      <w:proofErr w:type="spellEnd"/>
      <w:r>
        <w:t xml:space="preserve"> lamp for this experi</w:t>
      </w:r>
      <w:r>
        <w:t>ment and shows them each item as she lists it on the board. She then begins to demo</w:t>
      </w:r>
      <w:r>
        <w:t xml:space="preserve">nstrate the concept by pushing </w:t>
      </w:r>
      <w:r>
        <w:t xml:space="preserve">the knitting needle through the center of the orange, which represents the earth. </w:t>
      </w:r>
      <w:proofErr w:type="gramStart"/>
      <w:r>
        <w:t>Next.</w:t>
      </w:r>
      <w:proofErr w:type="gramEnd"/>
      <w:r>
        <w:t xml:space="preserve"> Ms. Lopez places the </w:t>
      </w:r>
      <w:proofErr w:type="spellStart"/>
      <w:r>
        <w:t>unshaded</w:t>
      </w:r>
      <w:proofErr w:type="spellEnd"/>
      <w:r>
        <w:t xml:space="preserve"> </w:t>
      </w:r>
      <w:r>
        <w:t>lamp near the center of the room. She then dims the light in the room and announ</w:t>
      </w:r>
      <w:r>
        <w:t xml:space="preserve">ces to the class that the lamp </w:t>
      </w:r>
      <w:r>
        <w:t>represents the sun. Then she turns on the lamp. She asks a student to volunteer to hol</w:t>
      </w:r>
      <w:r>
        <w:t xml:space="preserve">d the orange by the needle and </w:t>
      </w:r>
      <w:r>
        <w:t>turn it counterclockwise like a top and walk around the room. Ms. Lopez then as</w:t>
      </w:r>
      <w:r>
        <w:t xml:space="preserve">ks a few beginning students of </w:t>
      </w:r>
      <w:r>
        <w:t xml:space="preserve">English to share their observations by asking yes/no questions such </w:t>
      </w:r>
      <w:r>
        <w:t xml:space="preserve">as the following: "Is this part (pointing to the </w:t>
      </w:r>
      <w:r>
        <w:t>ball) darker/lighter</w:t>
      </w:r>
      <w:r>
        <w:t xml:space="preserve"> </w:t>
      </w:r>
      <w:r>
        <w:t xml:space="preserve">and then simple questions such as, "Which part of the orange </w:t>
      </w:r>
      <w:r>
        <w:t xml:space="preserve">is bright? Which part is dark? </w:t>
      </w:r>
      <w:r>
        <w:t>Was the sun (lamp) moving</w:t>
      </w:r>
      <w:r>
        <w:t xml:space="preserve">? </w:t>
      </w:r>
      <w:r>
        <w:t xml:space="preserve"> She poses the same type of questions to the whole class</w:t>
      </w:r>
      <w:r>
        <w:t xml:space="preserve">, and the students share their </w:t>
      </w:r>
      <w:r>
        <w:t>observations. Ms. Lopez then introduces other concepts such as the earth's rotation,</w:t>
      </w:r>
      <w:r>
        <w:t xml:space="preserve"> revolution, and axis into the </w:t>
      </w:r>
      <w:r>
        <w:t xml:space="preserve">discussion by asking the students to spin and walk around the lamp in a circle. After </w:t>
      </w:r>
      <w:r>
        <w:t xml:space="preserve">the demonstration, she draws a </w:t>
      </w:r>
      <w:r>
        <w:t xml:space="preserve">diagram to explain the concept and labels the diagram using the words she introduced </w:t>
      </w:r>
      <w:r>
        <w:t xml:space="preserve">earlier. They then read a text </w:t>
      </w:r>
      <w:r>
        <w:t>on the topic, and highlight the vocabulary they previously learned through their</w:t>
      </w:r>
      <w:r>
        <w:t xml:space="preserve"> science experiment. Ms. Lopez </w:t>
      </w:r>
      <w:r>
        <w:t>creates mixed-ability groups so that the more-proficient students can write the in</w:t>
      </w:r>
      <w:r>
        <w:t xml:space="preserve">structions for the experiment, </w:t>
      </w:r>
      <w:r>
        <w:t>whereas the less-proficient students will have to listen to the instructions read to them</w:t>
      </w:r>
      <w:r>
        <w:t xml:space="preserve"> and </w:t>
      </w:r>
      <w:proofErr w:type="gramStart"/>
      <w:r>
        <w:t>carry</w:t>
      </w:r>
      <w:proofErr w:type="gramEnd"/>
      <w:r>
        <w:t xml:space="preserve"> out the experiment. </w:t>
      </w:r>
    </w:p>
    <w:p w:rsidR="00DE6BA6" w:rsidRPr="00DE6BA6" w:rsidRDefault="00DE6BA6" w:rsidP="00DE6BA6">
      <w:pPr>
        <w:rPr>
          <w:b/>
        </w:rPr>
      </w:pPr>
      <w:r w:rsidRPr="00DE6BA6">
        <w:rPr>
          <w:b/>
        </w:rPr>
        <w:t xml:space="preserve">Language Arts Lesson </w:t>
      </w:r>
    </w:p>
    <w:p w:rsidR="00DE6BA6" w:rsidRDefault="00DE6BA6" w:rsidP="00DE6BA6">
      <w:r>
        <w:t xml:space="preserve">Ms. Connor's class has been discussing planets and the solar system for several weeks now. Today, students are going to read a storybook entitled Richie's Rocket. </w:t>
      </w:r>
      <w:proofErr w:type="spellStart"/>
      <w:r>
        <w:t>Truang</w:t>
      </w:r>
      <w:proofErr w:type="spellEnd"/>
      <w:r>
        <w:t xml:space="preserve">, who is just beginning to </w:t>
      </w:r>
      <w:r>
        <w:t xml:space="preserve">feel comfortable using English </w:t>
      </w:r>
      <w:r>
        <w:t>words and phrases, is listening attentively to his teacher and classmates and tri</w:t>
      </w:r>
      <w:r>
        <w:t xml:space="preserve">es to participate in the class </w:t>
      </w:r>
      <w:r>
        <w:t xml:space="preserve">discussion. Before reading the story, Ms. Connor tells the class that they </w:t>
      </w:r>
      <w:r>
        <w:lastRenderedPageBreak/>
        <w:t>are goi</w:t>
      </w:r>
      <w:r>
        <w:t xml:space="preserve">ng to read a story about a boy </w:t>
      </w:r>
      <w:r>
        <w:t>named Richie. Then, she points to the picture of a rocket on the cover of the book and asks the class,</w:t>
      </w:r>
      <w:r>
        <w:t xml:space="preserve"> "What do you </w:t>
      </w:r>
      <w:r>
        <w:t xml:space="preserve">think this object is?" </w:t>
      </w:r>
      <w:proofErr w:type="spellStart"/>
      <w:r>
        <w:t>Truang</w:t>
      </w:r>
      <w:proofErr w:type="spellEnd"/>
      <w:r>
        <w:t xml:space="preserve"> tentatively raises his hand and volunteers, "It's a rocket."</w:t>
      </w:r>
      <w:r>
        <w:t xml:space="preserve"> Ms. Connor responds, "Yes, it </w:t>
      </w:r>
      <w:r>
        <w:t>i</w:t>
      </w:r>
      <w:r>
        <w:t>s!</w:t>
      </w:r>
      <w:r>
        <w:t>" and then points to the back cover of the book and asks the class, "Now where do you think this rocket is going</w:t>
      </w:r>
      <w:r>
        <w:t xml:space="preserve">?” </w:t>
      </w:r>
      <w:r>
        <w:t>Many students raise their hands and offer predictions while Ms. Connor writes down</w:t>
      </w:r>
      <w:r>
        <w:t xml:space="preserve"> each prediction on the board. </w:t>
      </w:r>
      <w:r>
        <w:t>Next, she po</w:t>
      </w:r>
      <w:r>
        <w:t>i</w:t>
      </w:r>
      <w:r>
        <w:t>nts to specific pictures in the book that reflect the various settings, chara</w:t>
      </w:r>
      <w:r>
        <w:t xml:space="preserve">cters, and plot development in </w:t>
      </w:r>
      <w:r>
        <w:t>the story. For every picture, she asks several types of questions: "Who are the characters in the story</w:t>
      </w:r>
      <w:r>
        <w:t xml:space="preserve">?”  "What are </w:t>
      </w:r>
      <w:r>
        <w:t xml:space="preserve">they doing?" "Where is </w:t>
      </w:r>
      <w:proofErr w:type="spellStart"/>
      <w:r>
        <w:t>Richie</w:t>
      </w:r>
      <w:r>
        <w:t>?”</w:t>
      </w:r>
      <w:r>
        <w:t>"Where</w:t>
      </w:r>
      <w:proofErr w:type="spellEnd"/>
      <w:r>
        <w:t xml:space="preserve"> is he now</w:t>
      </w:r>
      <w:r>
        <w:t>?</w:t>
      </w:r>
      <w:r>
        <w:t xml:space="preserve"> "Who is with him?" "How does he </w:t>
      </w:r>
      <w:r>
        <w:t>f</w:t>
      </w:r>
      <w:r>
        <w:t xml:space="preserve">eel?" </w:t>
      </w:r>
    </w:p>
    <w:p w:rsidR="00DE6BA6" w:rsidRDefault="00DE6BA6" w:rsidP="00DE6BA6">
      <w:r>
        <w:t>After this initial discussion, Ms. Connor draws a graphic organizer and asks student</w:t>
      </w:r>
      <w:r>
        <w:t xml:space="preserve">s to complete the story map as </w:t>
      </w:r>
      <w:r>
        <w:t xml:space="preserve">they read the story. As she reads the story, she points to pictures of items that </w:t>
      </w:r>
      <w:r>
        <w:t xml:space="preserve">are mentioned in the story and </w:t>
      </w:r>
      <w:r>
        <w:t>highlights and repeats selected words to help some students recognize sounds and words. She review</w:t>
      </w:r>
      <w:r>
        <w:t xml:space="preserve">s the story </w:t>
      </w:r>
      <w:r>
        <w:t>with the class by having the students g</w:t>
      </w:r>
      <w:r>
        <w:t xml:space="preserve">o over their map and asks follow-up </w:t>
      </w:r>
      <w:r>
        <w:t>questions w</w:t>
      </w:r>
      <w:r>
        <w:t xml:space="preserve">ith the aid of pictures in the </w:t>
      </w:r>
      <w:r>
        <w:t>story. Ms. Connor rereads the story and identifies words, phrases, and literary language</w:t>
      </w:r>
      <w:r>
        <w:t xml:space="preserve"> that may be difficult for the </w:t>
      </w:r>
      <w:r>
        <w:t>students. For example, she explains the meaning of "something was up" by reph</w:t>
      </w:r>
      <w:r>
        <w:t xml:space="preserve">rasing it as "Richie was doing </w:t>
      </w:r>
      <w:r>
        <w:t>something." Sometimes she demonstrates meanings of words like climbed or pushed</w:t>
      </w:r>
      <w:r>
        <w:t xml:space="preserve"> by acting them out or opening </w:t>
      </w:r>
      <w:r>
        <w:t>her eyes as wide as possible to explain the expression "eyes grew wide."</w:t>
      </w:r>
      <w:r>
        <w:t xml:space="preserve"> Ms. Connor then asks the class different </w:t>
      </w:r>
      <w:r>
        <w:t>types of questions: "How do you think Richie feels about his journey to the moo</w:t>
      </w:r>
      <w:r>
        <w:t xml:space="preserve">n?" </w:t>
      </w:r>
      <w:proofErr w:type="gramStart"/>
      <w:r>
        <w:t xml:space="preserve">"Point to the pictures that </w:t>
      </w:r>
      <w:r>
        <w:t>describe his feeling."</w:t>
      </w:r>
      <w:proofErr w:type="gramEnd"/>
      <w:r>
        <w:t xml:space="preserve"> "Do you think Richie really went to the moon?" "Why do you think</w:t>
      </w:r>
      <w:r>
        <w:t xml:space="preserve"> that?" </w:t>
      </w:r>
      <w:proofErr w:type="gramStart"/>
      <w:r>
        <w:t xml:space="preserve">"Point to a picture </w:t>
      </w:r>
      <w:r>
        <w:t>that tells you that."</w:t>
      </w:r>
      <w:proofErr w:type="gramEnd"/>
      <w:r>
        <w:t xml:space="preserve"> She uses the students' responses to i</w:t>
      </w:r>
      <w:r w:rsidR="00B25744">
        <w:t>ntroduce the element of fantasy.</w:t>
      </w:r>
    </w:p>
    <w:p w:rsidR="003E1EFA" w:rsidRDefault="00DE6BA6" w:rsidP="00DE6BA6">
      <w:r>
        <w:t>After a lengthy discussion of the book, Ms. Connor describes the follow-up proj</w:t>
      </w:r>
      <w:r w:rsidR="00B25744">
        <w:t xml:space="preserve">ect. The students are going to </w:t>
      </w:r>
      <w:r>
        <w:t xml:space="preserve">perform a play of the book they have just read. She asks the students to select lines </w:t>
      </w:r>
      <w:r w:rsidR="00B25744">
        <w:t xml:space="preserve">from the story to create a new </w:t>
      </w:r>
      <w:r>
        <w:t>dialogue for their play. Then she asks the more-proficient students to read and write the lines and t</w:t>
      </w:r>
      <w:r w:rsidR="00B25744">
        <w:t xml:space="preserve">he less-proficient </w:t>
      </w:r>
      <w:r>
        <w:t>students to act out the actions that accompany the dialogue. The students also discu</w:t>
      </w:r>
      <w:r w:rsidR="00B25744">
        <w:t xml:space="preserve">ss which lines are appropriate </w:t>
      </w:r>
      <w:r>
        <w:t>for their play and consult their teacher when they need assistance. Students in this class will create props needed for their play.</w:t>
      </w:r>
    </w:p>
    <w:p w:rsidR="00651B3A" w:rsidRDefault="00651B3A" w:rsidP="00DE6BA6"/>
    <w:p w:rsidR="00651B3A" w:rsidRDefault="00651B3A" w:rsidP="00DE6BA6">
      <w:pPr>
        <w:rPr>
          <w:b/>
        </w:rPr>
      </w:pPr>
      <w:r w:rsidRPr="00651B3A">
        <w:rPr>
          <w:b/>
        </w:rPr>
        <w:t>Questions to Discuss with Your Group</w:t>
      </w:r>
    </w:p>
    <w:p w:rsidR="00651B3A" w:rsidRDefault="00651B3A" w:rsidP="00651B3A">
      <w:pPr>
        <w:pStyle w:val="ListParagraph"/>
        <w:numPr>
          <w:ilvl w:val="0"/>
          <w:numId w:val="1"/>
        </w:numPr>
      </w:pPr>
      <w:r>
        <w:t xml:space="preserve"> </w:t>
      </w:r>
      <w:r w:rsidRPr="00651B3A">
        <w:t>After examining the vignettes, what can you say about how the le</w:t>
      </w:r>
      <w:r>
        <w:t>ssons were organized and deliv</w:t>
      </w:r>
      <w:r w:rsidRPr="00651B3A">
        <w:t xml:space="preserve">ered? </w:t>
      </w:r>
    </w:p>
    <w:p w:rsidR="00651B3A" w:rsidRDefault="00651B3A" w:rsidP="00651B3A">
      <w:pPr>
        <w:pStyle w:val="ListParagraph"/>
        <w:numPr>
          <w:ilvl w:val="0"/>
          <w:numId w:val="1"/>
        </w:numPr>
      </w:pPr>
      <w:r w:rsidRPr="00651B3A">
        <w:t>What did the teacher do to initiate a discussion with the students on</w:t>
      </w:r>
      <w:r>
        <w:t xml:space="preserve"> the lesson's topic? </w:t>
      </w:r>
    </w:p>
    <w:p w:rsidR="00651B3A" w:rsidRPr="00651B3A" w:rsidRDefault="00651B3A" w:rsidP="00651B3A">
      <w:pPr>
        <w:pStyle w:val="ListParagraph"/>
        <w:numPr>
          <w:ilvl w:val="0"/>
          <w:numId w:val="1"/>
        </w:numPr>
      </w:pPr>
      <w:bookmarkStart w:id="0" w:name="_GoBack"/>
      <w:bookmarkEnd w:id="0"/>
      <w:r>
        <w:t>What tech</w:t>
      </w:r>
      <w:r w:rsidRPr="00651B3A">
        <w:t>niques did the teacher use to enhan</w:t>
      </w:r>
      <w:r>
        <w:t>ce content learn</w:t>
      </w:r>
      <w:r w:rsidRPr="00651B3A">
        <w:t>ing and language a</w:t>
      </w:r>
      <w:r>
        <w:t>nd literacy development of Eng</w:t>
      </w:r>
      <w:r w:rsidRPr="00651B3A">
        <w:t>lish learners of</w:t>
      </w:r>
      <w:r>
        <w:t xml:space="preserve"> different levels of linguistic </w:t>
      </w:r>
      <w:r w:rsidRPr="00651B3A">
        <w:t>abilities?</w:t>
      </w:r>
    </w:p>
    <w:sectPr w:rsidR="00651B3A" w:rsidRPr="00651B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DA32B1"/>
    <w:multiLevelType w:val="hybridMultilevel"/>
    <w:tmpl w:val="64B02C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BA6"/>
    <w:rsid w:val="003E1EFA"/>
    <w:rsid w:val="00651B3A"/>
    <w:rsid w:val="00B25744"/>
    <w:rsid w:val="00DE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1B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1B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958</Words>
  <Characters>5462</Characters>
  <Application>Microsoft Office Word</Application>
  <DocSecurity>0</DocSecurity>
  <Lines>45</Lines>
  <Paragraphs>12</Paragraphs>
  <ScaleCrop>false</ScaleCrop>
  <Company>Microsoft</Company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Trent Family</dc:creator>
  <cp:lastModifiedBy>Trent Family</cp:lastModifiedBy>
  <cp:revision>3</cp:revision>
  <dcterms:created xsi:type="dcterms:W3CDTF">2011-11-30T03:34:00Z</dcterms:created>
  <dcterms:modified xsi:type="dcterms:W3CDTF">2011-11-30T03:40:00Z</dcterms:modified>
</cp:coreProperties>
</file>